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A4" w:rsidRPr="002C07B3" w:rsidRDefault="002C07B3" w:rsidP="002C07B3">
      <w:pPr>
        <w:jc w:val="center"/>
        <w:rPr>
          <w:b/>
          <w:i/>
          <w:sz w:val="32"/>
          <w:szCs w:val="32"/>
        </w:rPr>
      </w:pPr>
      <w:r w:rsidRPr="002C07B3">
        <w:rPr>
          <w:b/>
          <w:i/>
          <w:sz w:val="32"/>
          <w:szCs w:val="32"/>
        </w:rPr>
        <w:t>СПРАВКА</w:t>
      </w:r>
    </w:p>
    <w:p w:rsidR="002C07B3" w:rsidRPr="002C07B3" w:rsidRDefault="002C07B3" w:rsidP="002C07B3">
      <w:pPr>
        <w:ind w:right="-285"/>
        <w:rPr>
          <w:b/>
          <w:sz w:val="32"/>
          <w:szCs w:val="32"/>
        </w:rPr>
      </w:pPr>
      <w:r w:rsidRPr="002C07B3">
        <w:rPr>
          <w:b/>
          <w:sz w:val="32"/>
          <w:szCs w:val="32"/>
        </w:rPr>
        <w:t xml:space="preserve">                об  итогах  проведения  недели   </w:t>
      </w:r>
      <w:proofErr w:type="spellStart"/>
      <w:proofErr w:type="gramStart"/>
      <w:r w:rsidRPr="002C07B3">
        <w:rPr>
          <w:b/>
          <w:sz w:val="32"/>
          <w:szCs w:val="32"/>
        </w:rPr>
        <w:t>естественно-научного</w:t>
      </w:r>
      <w:proofErr w:type="spellEnd"/>
      <w:proofErr w:type="gramEnd"/>
    </w:p>
    <w:p w:rsidR="002C07B3" w:rsidRDefault="002C07B3" w:rsidP="002C07B3">
      <w:pPr>
        <w:ind w:right="-285"/>
        <w:rPr>
          <w:sz w:val="32"/>
          <w:szCs w:val="32"/>
        </w:rPr>
      </w:pPr>
      <w:r w:rsidRPr="002C07B3">
        <w:rPr>
          <w:b/>
          <w:sz w:val="32"/>
          <w:szCs w:val="32"/>
        </w:rPr>
        <w:t xml:space="preserve">                  цикла предметов (</w:t>
      </w:r>
      <w:proofErr w:type="spellStart"/>
      <w:r w:rsidRPr="002C07B3">
        <w:rPr>
          <w:b/>
          <w:sz w:val="32"/>
          <w:szCs w:val="32"/>
        </w:rPr>
        <w:t>биологии</w:t>
      </w:r>
      <w:proofErr w:type="gramStart"/>
      <w:r w:rsidRPr="002C07B3">
        <w:rPr>
          <w:b/>
          <w:sz w:val="32"/>
          <w:szCs w:val="32"/>
        </w:rPr>
        <w:t>,х</w:t>
      </w:r>
      <w:proofErr w:type="gramEnd"/>
      <w:r w:rsidRPr="002C07B3">
        <w:rPr>
          <w:b/>
          <w:sz w:val="32"/>
          <w:szCs w:val="32"/>
        </w:rPr>
        <w:t>имии,географии</w:t>
      </w:r>
      <w:proofErr w:type="spellEnd"/>
      <w:r>
        <w:rPr>
          <w:sz w:val="32"/>
          <w:szCs w:val="32"/>
        </w:rPr>
        <w:t>).</w:t>
      </w:r>
    </w:p>
    <w:p w:rsidR="002C07B3" w:rsidRDefault="002C07B3" w:rsidP="002C07B3">
      <w:pPr>
        <w:ind w:right="-285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C07B3" w:rsidRDefault="002C07B3" w:rsidP="002C07B3">
      <w:pPr>
        <w:ind w:right="-285"/>
        <w:rPr>
          <w:sz w:val="32"/>
          <w:szCs w:val="32"/>
        </w:rPr>
      </w:pPr>
      <w:r>
        <w:rPr>
          <w:sz w:val="32"/>
          <w:szCs w:val="32"/>
        </w:rPr>
        <w:t xml:space="preserve">     Согласно  плану  методической  работы  школы  на 2014-2015 </w:t>
      </w:r>
      <w:proofErr w:type="spellStart"/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 xml:space="preserve"> </w:t>
      </w:r>
    </w:p>
    <w:p w:rsidR="002C07B3" w:rsidRDefault="002C07B3" w:rsidP="002C07B3">
      <w:pPr>
        <w:ind w:right="-285"/>
        <w:rPr>
          <w:sz w:val="32"/>
          <w:szCs w:val="32"/>
        </w:rPr>
      </w:pPr>
      <w:proofErr w:type="gramStart"/>
      <w:r>
        <w:rPr>
          <w:sz w:val="32"/>
          <w:szCs w:val="32"/>
        </w:rPr>
        <w:t>с 16 по 20 марта 2015 года  (приказ № 112 от 10.03.15г) в школе в целях  повышения интереса  учащихся к учебной деятельности, активизации  внеклассной работы по биологии, географии, химии; совершенствования методического мастерства учителей, формирования научного мировоззрения, здорового  образа  жизни, стимулирования творческой  активности  учителей  и учащихся была  проведена неделя  предметов естественно-математического цикла.</w:t>
      </w:r>
      <w:proofErr w:type="gramEnd"/>
    </w:p>
    <w:p w:rsidR="002C07B3" w:rsidRDefault="002C07B3" w:rsidP="002C07B3">
      <w:pPr>
        <w:ind w:right="-285"/>
        <w:rPr>
          <w:i/>
          <w:sz w:val="32"/>
          <w:szCs w:val="32"/>
          <w:u w:val="single"/>
        </w:rPr>
      </w:pPr>
      <w:r w:rsidRPr="00B87BC4">
        <w:rPr>
          <w:i/>
          <w:sz w:val="32"/>
          <w:szCs w:val="32"/>
          <w:u w:val="single"/>
        </w:rPr>
        <w:t xml:space="preserve"> В связи  с проведением  перед  учителями  ставились задачи:</w:t>
      </w:r>
    </w:p>
    <w:p w:rsidR="00B87BC4" w:rsidRDefault="00B87BC4" w:rsidP="00B87BC4">
      <w:pPr>
        <w:pStyle w:val="a3"/>
        <w:numPr>
          <w:ilvl w:val="0"/>
          <w:numId w:val="1"/>
        </w:numPr>
        <w:ind w:right="-285"/>
        <w:rPr>
          <w:sz w:val="32"/>
          <w:szCs w:val="32"/>
        </w:rPr>
      </w:pPr>
      <w:r w:rsidRPr="00B87BC4">
        <w:rPr>
          <w:sz w:val="32"/>
          <w:szCs w:val="32"/>
        </w:rPr>
        <w:t>Развитие инт</w:t>
      </w:r>
      <w:r>
        <w:rPr>
          <w:sz w:val="32"/>
          <w:szCs w:val="32"/>
        </w:rPr>
        <w:t>ереса  к предметам химии, биологии, географии</w:t>
      </w:r>
    </w:p>
    <w:p w:rsidR="00B87BC4" w:rsidRDefault="00B87BC4" w:rsidP="00B87BC4">
      <w:pPr>
        <w:pStyle w:val="a3"/>
        <w:numPr>
          <w:ilvl w:val="0"/>
          <w:numId w:val="1"/>
        </w:numPr>
        <w:ind w:right="-285"/>
        <w:rPr>
          <w:sz w:val="32"/>
          <w:szCs w:val="32"/>
        </w:rPr>
      </w:pPr>
      <w:r>
        <w:rPr>
          <w:sz w:val="32"/>
          <w:szCs w:val="32"/>
        </w:rPr>
        <w:t>Обеспечение  высокого  методического уровня  всех  форм  занятий</w:t>
      </w:r>
    </w:p>
    <w:p w:rsidR="00B87BC4" w:rsidRDefault="00B87BC4" w:rsidP="00B87BC4">
      <w:pPr>
        <w:pStyle w:val="a3"/>
        <w:numPr>
          <w:ilvl w:val="0"/>
          <w:numId w:val="1"/>
        </w:numPr>
        <w:ind w:right="-285"/>
        <w:rPr>
          <w:sz w:val="32"/>
          <w:szCs w:val="32"/>
        </w:rPr>
      </w:pPr>
      <w:r>
        <w:rPr>
          <w:sz w:val="32"/>
          <w:szCs w:val="32"/>
        </w:rPr>
        <w:t>Комплексное  решение образовательных и воспитательных  задач с учетом  возрастных особенностей  детей</w:t>
      </w:r>
    </w:p>
    <w:p w:rsidR="00B87BC4" w:rsidRDefault="00B87BC4" w:rsidP="00B87BC4">
      <w:pPr>
        <w:pStyle w:val="a3"/>
        <w:numPr>
          <w:ilvl w:val="0"/>
          <w:numId w:val="1"/>
        </w:numPr>
        <w:ind w:right="-285"/>
        <w:rPr>
          <w:sz w:val="32"/>
          <w:szCs w:val="32"/>
        </w:rPr>
      </w:pPr>
      <w:r>
        <w:rPr>
          <w:sz w:val="32"/>
          <w:szCs w:val="32"/>
        </w:rPr>
        <w:t>Повышение уровня  педагогического мастерства  учителей</w:t>
      </w:r>
    </w:p>
    <w:p w:rsidR="00B87BC4" w:rsidRDefault="00B87BC4" w:rsidP="00B87BC4">
      <w:pPr>
        <w:pStyle w:val="a3"/>
        <w:numPr>
          <w:ilvl w:val="0"/>
          <w:numId w:val="1"/>
        </w:numPr>
        <w:ind w:right="-285"/>
        <w:rPr>
          <w:sz w:val="32"/>
          <w:szCs w:val="32"/>
        </w:rPr>
      </w:pPr>
      <w:r>
        <w:rPr>
          <w:sz w:val="32"/>
          <w:szCs w:val="32"/>
        </w:rPr>
        <w:t>Формирование  у  учащихся норм  здорового  образа  жизни</w:t>
      </w:r>
    </w:p>
    <w:p w:rsidR="00B87BC4" w:rsidRDefault="00B87BC4" w:rsidP="00B87BC4">
      <w:pPr>
        <w:pStyle w:val="a3"/>
        <w:numPr>
          <w:ilvl w:val="0"/>
          <w:numId w:val="1"/>
        </w:numPr>
        <w:ind w:right="-285"/>
        <w:rPr>
          <w:sz w:val="32"/>
          <w:szCs w:val="32"/>
        </w:rPr>
      </w:pPr>
      <w:r>
        <w:rPr>
          <w:sz w:val="32"/>
          <w:szCs w:val="32"/>
        </w:rPr>
        <w:t>Экологическое  воспитание   школьников</w:t>
      </w:r>
    </w:p>
    <w:p w:rsidR="00B87BC4" w:rsidRDefault="00B87BC4" w:rsidP="00B87BC4">
      <w:pPr>
        <w:pStyle w:val="a3"/>
        <w:numPr>
          <w:ilvl w:val="0"/>
          <w:numId w:val="1"/>
        </w:numPr>
        <w:ind w:right="-285"/>
        <w:rPr>
          <w:sz w:val="32"/>
          <w:szCs w:val="32"/>
        </w:rPr>
      </w:pPr>
      <w:r>
        <w:rPr>
          <w:sz w:val="32"/>
          <w:szCs w:val="32"/>
        </w:rPr>
        <w:t>Расширение кругозора  учащихся</w:t>
      </w:r>
    </w:p>
    <w:p w:rsidR="00B87BC4" w:rsidRDefault="00B87BC4" w:rsidP="00CD364E">
      <w:pPr>
        <w:pStyle w:val="a3"/>
        <w:numPr>
          <w:ilvl w:val="0"/>
          <w:numId w:val="1"/>
        </w:numPr>
        <w:ind w:right="-285"/>
        <w:rPr>
          <w:sz w:val="32"/>
          <w:szCs w:val="32"/>
        </w:rPr>
      </w:pPr>
      <w:r w:rsidRPr="00CD364E">
        <w:rPr>
          <w:sz w:val="32"/>
          <w:szCs w:val="32"/>
        </w:rPr>
        <w:t>Создание  оптимальных  условий для выявления одаренных детей.</w:t>
      </w:r>
    </w:p>
    <w:p w:rsidR="00CD364E" w:rsidRDefault="00CD364E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 xml:space="preserve">   В  подготовке  принимали  участие  следующие  учителя:</w:t>
      </w:r>
    </w:p>
    <w:p w:rsidR="00CD364E" w:rsidRDefault="00CD364E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>ВЫСОЦКАЯ  О.Н.- учитель  биологии.</w:t>
      </w:r>
    </w:p>
    <w:p w:rsidR="00CD364E" w:rsidRDefault="00CD364E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>ГЛУШКОВА  О.В.- учитель  биологии, географии.</w:t>
      </w:r>
    </w:p>
    <w:p w:rsidR="00CD364E" w:rsidRDefault="00CD364E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>ГЕЛИСАНОВА Н.Б.-  учитель географии.</w:t>
      </w:r>
    </w:p>
    <w:p w:rsidR="00CD364E" w:rsidRDefault="00CD364E" w:rsidP="00CD364E">
      <w:pPr>
        <w:ind w:left="360" w:right="-285"/>
        <w:rPr>
          <w:sz w:val="32"/>
          <w:szCs w:val="32"/>
        </w:rPr>
      </w:pPr>
    </w:p>
    <w:p w:rsidR="00CD364E" w:rsidRDefault="00CD364E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>РЕБРОВА  Е.П.-  учитель  географии, ОБЖ.</w:t>
      </w:r>
    </w:p>
    <w:p w:rsidR="00CD364E" w:rsidRDefault="00CD364E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>ВАРНАВСКАЯ  Н.С.-  учитель  химии.</w:t>
      </w:r>
    </w:p>
    <w:p w:rsidR="00DE60BF" w:rsidRDefault="00CD364E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 xml:space="preserve">   План  предметной </w:t>
      </w:r>
      <w:r w:rsidR="00DE60BF">
        <w:rPr>
          <w:sz w:val="32"/>
          <w:szCs w:val="32"/>
        </w:rPr>
        <w:t xml:space="preserve"> недели  утвержден  директором  школы</w:t>
      </w:r>
    </w:p>
    <w:p w:rsidR="00CD364E" w:rsidRDefault="00DE60BF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Ситенко</w:t>
      </w:r>
      <w:proofErr w:type="spellEnd"/>
      <w:r>
        <w:rPr>
          <w:sz w:val="32"/>
          <w:szCs w:val="32"/>
        </w:rPr>
        <w:t xml:space="preserve"> Т.С., согласован с 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иректора  Калибровой Л.В., разработан  руководителем Высоцкой О.Н., рассмотрен на заседании  МО.</w:t>
      </w:r>
    </w:p>
    <w:p w:rsidR="00DE60BF" w:rsidRDefault="00DE60BF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>План  недели был  выполнен  полностью.</w:t>
      </w:r>
    </w:p>
    <w:p w:rsidR="00DE60BF" w:rsidRDefault="00DE60BF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 xml:space="preserve">  Были  проведены   следующие  мероприятия:</w:t>
      </w:r>
    </w:p>
    <w:tbl>
      <w:tblPr>
        <w:tblStyle w:val="a4"/>
        <w:tblW w:w="0" w:type="auto"/>
        <w:tblInd w:w="360" w:type="dxa"/>
        <w:tblLook w:val="04A0"/>
      </w:tblPr>
      <w:tblGrid>
        <w:gridCol w:w="4710"/>
        <w:gridCol w:w="2551"/>
        <w:gridCol w:w="2800"/>
      </w:tblGrid>
      <w:tr w:rsidR="00DE60BF" w:rsidTr="00205CDA">
        <w:tc>
          <w:tcPr>
            <w:tcW w:w="4710" w:type="dxa"/>
          </w:tcPr>
          <w:p w:rsidR="00DE60BF" w:rsidRDefault="00DE60BF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Мероприятия</w:t>
            </w:r>
          </w:p>
        </w:tc>
        <w:tc>
          <w:tcPr>
            <w:tcW w:w="2551" w:type="dxa"/>
          </w:tcPr>
          <w:p w:rsidR="00DE60BF" w:rsidRDefault="00DE60BF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2800" w:type="dxa"/>
          </w:tcPr>
          <w:p w:rsidR="00DE60BF" w:rsidRDefault="00DE60BF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DE60BF" w:rsidTr="00205CDA">
        <w:tc>
          <w:tcPr>
            <w:tcW w:w="4710" w:type="dxa"/>
          </w:tcPr>
          <w:p w:rsidR="00DE60BF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Внеклассное  мероприятие «Спасибо за Победу» (образ героев  войны в семьях учащихся) для 5 класса.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Урок географии «Реки  мира»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 </w:t>
            </w:r>
            <w:proofErr w:type="gramStart"/>
            <w:r>
              <w:rPr>
                <w:sz w:val="32"/>
                <w:szCs w:val="32"/>
              </w:rPr>
              <w:t>классе</w:t>
            </w:r>
            <w:proofErr w:type="gramEnd"/>
            <w:r>
              <w:rPr>
                <w:sz w:val="32"/>
                <w:szCs w:val="32"/>
              </w:rPr>
              <w:t xml:space="preserve"> (урок-путешествие по  водным  артериям  материков)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Открытая  видео-викторина «</w:t>
            </w:r>
            <w:proofErr w:type="gramStart"/>
            <w:r>
              <w:rPr>
                <w:sz w:val="32"/>
                <w:szCs w:val="32"/>
              </w:rPr>
              <w:t>Там</w:t>
            </w:r>
            <w:proofErr w:type="gramEnd"/>
            <w:r>
              <w:rPr>
                <w:sz w:val="32"/>
                <w:szCs w:val="32"/>
              </w:rPr>
              <w:t xml:space="preserve"> на химических  дорожках» для  учащихся 8 классов.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Межпредметные</w:t>
            </w:r>
            <w:proofErr w:type="spellEnd"/>
            <w:r>
              <w:rPr>
                <w:sz w:val="32"/>
                <w:szCs w:val="32"/>
              </w:rPr>
              <w:t xml:space="preserve">  связи  в обучении</w:t>
            </w:r>
            <w:proofErr w:type="gramStart"/>
            <w:r>
              <w:rPr>
                <w:sz w:val="32"/>
                <w:szCs w:val="32"/>
              </w:rPr>
              <w:t xml:space="preserve">  :</w:t>
            </w:r>
            <w:proofErr w:type="gramEnd"/>
            <w:r>
              <w:rPr>
                <w:sz w:val="32"/>
                <w:szCs w:val="32"/>
              </w:rPr>
              <w:t xml:space="preserve">  бинарный  урок по химии-биологии «Химические   процессы в  желудочно-кишечном  тракте» в 8 классе.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Урок  по  географии</w:t>
            </w:r>
            <w:r w:rsidR="00427286">
              <w:rPr>
                <w:sz w:val="32"/>
                <w:szCs w:val="32"/>
              </w:rPr>
              <w:t xml:space="preserve"> «Географическая  экспедиция. Крым» в 9 классе.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Кулинарная презентация «Экологические  продукты  на  нашем  столе» (в рамках  проведения  мероприятий  по  здоровому  образу  жизни).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«Путешествуем  по России»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 творческих работ по географии 6-11 классы.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«Мир  химии»</w:t>
            </w:r>
            <w:proofErr w:type="gramStart"/>
            <w:r>
              <w:rPr>
                <w:sz w:val="32"/>
                <w:szCs w:val="32"/>
              </w:rPr>
              <w:t>.В</w:t>
            </w:r>
            <w:proofErr w:type="gramEnd"/>
            <w:r>
              <w:rPr>
                <w:sz w:val="32"/>
                <w:szCs w:val="32"/>
              </w:rPr>
              <w:t xml:space="preserve">ыставка рисунков, плакатов, газет 8-11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«Мы  выбираем  здоровье!»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 информационных  плакатов, листков 5-7 классы.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52D92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«Едим  дома»</w:t>
            </w:r>
            <w:r w:rsidR="007C0E0D">
              <w:rPr>
                <w:sz w:val="32"/>
                <w:szCs w:val="32"/>
              </w:rPr>
              <w:t xml:space="preserve"> .</w:t>
            </w:r>
            <w:r w:rsidR="00C3363E">
              <w:rPr>
                <w:sz w:val="32"/>
                <w:szCs w:val="32"/>
              </w:rPr>
              <w:t xml:space="preserve">  </w:t>
            </w:r>
            <w:r w:rsidR="007C0E0D">
              <w:rPr>
                <w:sz w:val="32"/>
                <w:szCs w:val="32"/>
              </w:rPr>
              <w:t xml:space="preserve"> Выставка кулинарных  рецептов 6-10 </w:t>
            </w:r>
            <w:proofErr w:type="spellStart"/>
            <w:r w:rsidR="007C0E0D">
              <w:rPr>
                <w:sz w:val="32"/>
                <w:szCs w:val="32"/>
              </w:rPr>
              <w:t>кл</w:t>
            </w:r>
            <w:proofErr w:type="spellEnd"/>
            <w:r w:rsidR="007C0E0D">
              <w:rPr>
                <w:sz w:val="32"/>
                <w:szCs w:val="32"/>
              </w:rPr>
              <w:t>.</w:t>
            </w:r>
          </w:p>
          <w:p w:rsidR="007C0E0D" w:rsidRDefault="007C0E0D" w:rsidP="00CD364E">
            <w:pPr>
              <w:ind w:right="-285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DE60BF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16.03.2015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17.03.2015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6-Б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19.03.2015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5-7 уроки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20.03.2015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8-Б класс</w:t>
            </w:r>
          </w:p>
          <w:p w:rsidR="00427286" w:rsidRDefault="00427286" w:rsidP="00CD364E">
            <w:pPr>
              <w:ind w:right="-285"/>
              <w:rPr>
                <w:sz w:val="32"/>
                <w:szCs w:val="32"/>
              </w:rPr>
            </w:pPr>
          </w:p>
          <w:p w:rsidR="00427286" w:rsidRDefault="00427286" w:rsidP="00CD364E">
            <w:pPr>
              <w:ind w:right="-285"/>
              <w:rPr>
                <w:sz w:val="32"/>
                <w:szCs w:val="32"/>
              </w:rPr>
            </w:pPr>
          </w:p>
          <w:p w:rsidR="00427286" w:rsidRDefault="00427286" w:rsidP="00CD364E">
            <w:pPr>
              <w:ind w:right="-285"/>
              <w:rPr>
                <w:sz w:val="32"/>
                <w:szCs w:val="32"/>
              </w:rPr>
            </w:pPr>
          </w:p>
          <w:p w:rsidR="00427286" w:rsidRDefault="00427286" w:rsidP="00CD364E">
            <w:pPr>
              <w:ind w:right="-285"/>
              <w:rPr>
                <w:sz w:val="32"/>
                <w:szCs w:val="32"/>
              </w:rPr>
            </w:pPr>
          </w:p>
          <w:p w:rsidR="00427286" w:rsidRDefault="00427286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20.03.2015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9-Б класс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20.03.2015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7-8 классы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 уроки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17-20.03 .2015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– 20.03.2015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– 20.03.2015</w:t>
            </w:r>
          </w:p>
          <w:p w:rsidR="007C0E0D" w:rsidRDefault="007C0E0D" w:rsidP="00CD364E">
            <w:pPr>
              <w:ind w:right="-285"/>
              <w:rPr>
                <w:sz w:val="32"/>
                <w:szCs w:val="32"/>
              </w:rPr>
            </w:pPr>
          </w:p>
          <w:p w:rsidR="007C0E0D" w:rsidRDefault="007C0E0D" w:rsidP="00CD364E">
            <w:pPr>
              <w:ind w:right="-285"/>
              <w:rPr>
                <w:sz w:val="32"/>
                <w:szCs w:val="32"/>
              </w:rPr>
            </w:pPr>
          </w:p>
          <w:p w:rsidR="007C0E0D" w:rsidRDefault="007C0E0D" w:rsidP="00CD364E">
            <w:pPr>
              <w:ind w:right="-285"/>
              <w:rPr>
                <w:sz w:val="32"/>
                <w:szCs w:val="32"/>
              </w:rPr>
            </w:pPr>
          </w:p>
          <w:p w:rsidR="007C0E0D" w:rsidRDefault="007C0E0D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– 20.03.2015</w:t>
            </w:r>
          </w:p>
        </w:tc>
        <w:tc>
          <w:tcPr>
            <w:tcW w:w="2800" w:type="dxa"/>
          </w:tcPr>
          <w:p w:rsidR="00DE60BF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Реброва Е.П.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Глушкова О.В.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Варнавская</w:t>
            </w:r>
            <w:proofErr w:type="spellEnd"/>
            <w:r>
              <w:rPr>
                <w:sz w:val="32"/>
                <w:szCs w:val="32"/>
              </w:rPr>
              <w:t xml:space="preserve"> Н.С.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Высоцкая О.Н.</w:t>
            </w:r>
          </w:p>
          <w:p w:rsidR="00205CDA" w:rsidRDefault="00205CDA" w:rsidP="00CD364E">
            <w:pPr>
              <w:ind w:right="-285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Варнавская</w:t>
            </w:r>
            <w:proofErr w:type="spellEnd"/>
            <w:r>
              <w:rPr>
                <w:sz w:val="32"/>
                <w:szCs w:val="32"/>
              </w:rPr>
              <w:t xml:space="preserve"> Н.С.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Гелисанова</w:t>
            </w:r>
            <w:proofErr w:type="spellEnd"/>
            <w:r>
              <w:rPr>
                <w:sz w:val="32"/>
                <w:szCs w:val="32"/>
              </w:rPr>
              <w:t xml:space="preserve"> Н.Б.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Даглы</w:t>
            </w:r>
            <w:proofErr w:type="spellEnd"/>
            <w:r>
              <w:rPr>
                <w:sz w:val="32"/>
                <w:szCs w:val="32"/>
              </w:rPr>
              <w:t xml:space="preserve"> У.И.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Гелисанова</w:t>
            </w:r>
            <w:proofErr w:type="spellEnd"/>
            <w:r>
              <w:rPr>
                <w:sz w:val="32"/>
                <w:szCs w:val="32"/>
              </w:rPr>
              <w:t xml:space="preserve"> Н.Б.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Глушкова О.В.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Варнавская</w:t>
            </w:r>
            <w:proofErr w:type="spellEnd"/>
            <w:r>
              <w:rPr>
                <w:sz w:val="32"/>
                <w:szCs w:val="32"/>
              </w:rPr>
              <w:t xml:space="preserve"> Н.С.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Высоцкая О.Н.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Реброва Е.П.</w:t>
            </w:r>
          </w:p>
          <w:p w:rsidR="009F05AB" w:rsidRDefault="009F05AB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Темирова Д.Р.</w:t>
            </w:r>
          </w:p>
          <w:p w:rsidR="007C0E0D" w:rsidRDefault="007C0E0D" w:rsidP="00CD364E">
            <w:pPr>
              <w:ind w:right="-285"/>
              <w:rPr>
                <w:sz w:val="32"/>
                <w:szCs w:val="32"/>
              </w:rPr>
            </w:pPr>
          </w:p>
          <w:p w:rsidR="007C0E0D" w:rsidRDefault="007C0E0D" w:rsidP="00CD364E">
            <w:pPr>
              <w:ind w:right="-2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Высоцкая О.Н.</w:t>
            </w:r>
          </w:p>
        </w:tc>
      </w:tr>
    </w:tbl>
    <w:p w:rsidR="00DE60BF" w:rsidRDefault="00DE60BF" w:rsidP="00CD364E">
      <w:pPr>
        <w:ind w:left="360" w:right="-285"/>
        <w:rPr>
          <w:sz w:val="32"/>
          <w:szCs w:val="32"/>
        </w:rPr>
      </w:pPr>
    </w:p>
    <w:p w:rsidR="007C0E0D" w:rsidRDefault="007C0E0D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 xml:space="preserve">    Все  мероприятия прошли на  высоком организационном  и методическом  уровне, помогли  учащимся  реализовать  себя в разных  направлениях, развить  свои  познавательные  способности.</w:t>
      </w:r>
    </w:p>
    <w:p w:rsidR="007C0E0D" w:rsidRDefault="007C0E0D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 xml:space="preserve">    Материалы  бинарного  урока, видео викторины  были  помещены  на  сайт  школы.</w:t>
      </w:r>
    </w:p>
    <w:p w:rsidR="007C0E0D" w:rsidRDefault="007C0E0D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 xml:space="preserve">    Интерес  у учащихся 8-Б  класса вызвал  урок  химии-биологии, где ими  проводились  различные  химические  исследования  по  проблемам  желудочно-кишечного  тракта.</w:t>
      </w:r>
    </w:p>
    <w:p w:rsidR="007C0E0D" w:rsidRDefault="007C0E0D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Материалы по  географическому  уроку в 9-Б классе «Путешествуем  по  России» учитель   </w:t>
      </w:r>
      <w:proofErr w:type="spellStart"/>
      <w:r>
        <w:rPr>
          <w:sz w:val="32"/>
          <w:szCs w:val="32"/>
        </w:rPr>
        <w:t>Гелисанова</w:t>
      </w:r>
      <w:proofErr w:type="spellEnd"/>
      <w:r>
        <w:rPr>
          <w:sz w:val="32"/>
          <w:szCs w:val="32"/>
        </w:rPr>
        <w:t xml:space="preserve"> Н.Б. оформляет  в  эколого-географический  проект, который   будет  закончен  в  этом  учебном  году.</w:t>
      </w:r>
    </w:p>
    <w:p w:rsidR="007C0E0D" w:rsidRDefault="007C0E0D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7C0E0D" w:rsidRDefault="007C0E0D" w:rsidP="00CD364E">
      <w:pPr>
        <w:ind w:left="360" w:right="-285"/>
        <w:rPr>
          <w:sz w:val="32"/>
          <w:szCs w:val="32"/>
        </w:rPr>
      </w:pPr>
      <w:r>
        <w:rPr>
          <w:sz w:val="32"/>
          <w:szCs w:val="32"/>
        </w:rPr>
        <w:t xml:space="preserve">       РЕКОМЕНДАЦИИ:</w:t>
      </w:r>
    </w:p>
    <w:p w:rsidR="007C0E0D" w:rsidRDefault="007C0E0D" w:rsidP="007C0E0D">
      <w:pPr>
        <w:pStyle w:val="a3"/>
        <w:numPr>
          <w:ilvl w:val="0"/>
          <w:numId w:val="2"/>
        </w:numPr>
        <w:ind w:right="-285"/>
        <w:rPr>
          <w:sz w:val="32"/>
          <w:szCs w:val="32"/>
        </w:rPr>
      </w:pPr>
      <w:r>
        <w:rPr>
          <w:sz w:val="32"/>
          <w:szCs w:val="32"/>
        </w:rPr>
        <w:t>Учителям  естественно – научного  цикла  предметов продолжить работу  по развитию интереса  к  географии, химии, биологии, созданию  оптимальных  условий для  выявления  одаренных  детей путем  вовлечения  учащихся</w:t>
      </w:r>
      <w:r w:rsidR="00C3363E">
        <w:rPr>
          <w:sz w:val="32"/>
          <w:szCs w:val="32"/>
        </w:rPr>
        <w:t xml:space="preserve"> в различные  формы  внеклассной  работы по  предметам.</w:t>
      </w:r>
    </w:p>
    <w:p w:rsidR="00C3363E" w:rsidRDefault="00C3363E" w:rsidP="007C0E0D">
      <w:pPr>
        <w:pStyle w:val="a3"/>
        <w:numPr>
          <w:ilvl w:val="0"/>
          <w:numId w:val="2"/>
        </w:numPr>
        <w:ind w:right="-285"/>
        <w:rPr>
          <w:sz w:val="32"/>
          <w:szCs w:val="32"/>
        </w:rPr>
      </w:pPr>
      <w:r>
        <w:rPr>
          <w:sz w:val="32"/>
          <w:szCs w:val="32"/>
        </w:rPr>
        <w:t>Продолжать  работу  по созданию и реализации  проектов (краткосрочных  и долгосрочных)</w:t>
      </w:r>
    </w:p>
    <w:p w:rsidR="00C3363E" w:rsidRDefault="00C3363E" w:rsidP="007C0E0D">
      <w:pPr>
        <w:pStyle w:val="a3"/>
        <w:numPr>
          <w:ilvl w:val="0"/>
          <w:numId w:val="2"/>
        </w:numPr>
        <w:ind w:right="-285"/>
        <w:rPr>
          <w:sz w:val="32"/>
          <w:szCs w:val="32"/>
        </w:rPr>
      </w:pPr>
      <w:proofErr w:type="gramStart"/>
      <w:r>
        <w:rPr>
          <w:sz w:val="32"/>
          <w:szCs w:val="32"/>
        </w:rPr>
        <w:t>Мероприятия</w:t>
      </w:r>
      <w:proofErr w:type="gramEnd"/>
      <w:r>
        <w:rPr>
          <w:sz w:val="32"/>
          <w:szCs w:val="32"/>
        </w:rPr>
        <w:t xml:space="preserve">  проводимые  в  рамках  недели   поместить  на  школьный  сайт.</w:t>
      </w:r>
    </w:p>
    <w:p w:rsidR="00C3363E" w:rsidRDefault="00C3363E" w:rsidP="007C0E0D">
      <w:pPr>
        <w:pStyle w:val="a3"/>
        <w:numPr>
          <w:ilvl w:val="0"/>
          <w:numId w:val="2"/>
        </w:numPr>
        <w:ind w:right="-285"/>
        <w:rPr>
          <w:sz w:val="32"/>
          <w:szCs w:val="32"/>
        </w:rPr>
      </w:pPr>
      <w:r>
        <w:rPr>
          <w:sz w:val="32"/>
          <w:szCs w:val="32"/>
        </w:rPr>
        <w:t>Ход  и  итоги  проведения  оформить в папку «Неделя  предметов  естественн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научного  цикла  предметов»  и сдать  в учебную   часть.</w:t>
      </w:r>
    </w:p>
    <w:p w:rsidR="00C3363E" w:rsidRDefault="00C3363E" w:rsidP="00C3363E">
      <w:pPr>
        <w:ind w:right="-285"/>
        <w:rPr>
          <w:sz w:val="32"/>
          <w:szCs w:val="32"/>
        </w:rPr>
      </w:pPr>
    </w:p>
    <w:p w:rsidR="00C3363E" w:rsidRDefault="00C3363E" w:rsidP="00C3363E">
      <w:pPr>
        <w:ind w:right="-285"/>
        <w:rPr>
          <w:sz w:val="32"/>
          <w:szCs w:val="32"/>
        </w:rPr>
      </w:pPr>
    </w:p>
    <w:p w:rsidR="00C3363E" w:rsidRDefault="00C3363E" w:rsidP="00C3363E">
      <w:pPr>
        <w:tabs>
          <w:tab w:val="left" w:pos="8853"/>
        </w:tabs>
        <w:ind w:right="-28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</w:t>
      </w:r>
    </w:p>
    <w:p w:rsidR="00C3363E" w:rsidRDefault="00C3363E" w:rsidP="00C3363E">
      <w:pPr>
        <w:ind w:right="-285"/>
        <w:rPr>
          <w:sz w:val="32"/>
          <w:szCs w:val="32"/>
        </w:rPr>
      </w:pPr>
    </w:p>
    <w:p w:rsidR="00C3363E" w:rsidRDefault="00C3363E" w:rsidP="00C3363E">
      <w:pPr>
        <w:ind w:right="-285"/>
        <w:rPr>
          <w:sz w:val="32"/>
          <w:szCs w:val="32"/>
        </w:rPr>
      </w:pPr>
    </w:p>
    <w:p w:rsidR="00C3363E" w:rsidRDefault="00C3363E" w:rsidP="00C3363E">
      <w:pPr>
        <w:ind w:right="-285"/>
        <w:rPr>
          <w:sz w:val="32"/>
          <w:szCs w:val="32"/>
        </w:rPr>
      </w:pPr>
    </w:p>
    <w:p w:rsidR="00C3363E" w:rsidRPr="00C3363E" w:rsidRDefault="00C3363E" w:rsidP="00C3363E">
      <w:pPr>
        <w:ind w:right="-285"/>
        <w:rPr>
          <w:sz w:val="32"/>
          <w:szCs w:val="32"/>
        </w:rPr>
      </w:pPr>
      <w:r>
        <w:rPr>
          <w:sz w:val="32"/>
          <w:szCs w:val="32"/>
        </w:rPr>
        <w:t>Руководитель МО                                                Высоцкая О.Н.</w:t>
      </w:r>
    </w:p>
    <w:p w:rsidR="00CD364E" w:rsidRPr="00CD364E" w:rsidRDefault="00CD364E" w:rsidP="00CD364E">
      <w:pPr>
        <w:ind w:left="360" w:right="-285"/>
        <w:rPr>
          <w:sz w:val="32"/>
          <w:szCs w:val="32"/>
        </w:rPr>
      </w:pPr>
    </w:p>
    <w:sectPr w:rsidR="00CD364E" w:rsidRPr="00CD364E" w:rsidSect="002C07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4355"/>
    <w:multiLevelType w:val="hybridMultilevel"/>
    <w:tmpl w:val="C7D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4365F"/>
    <w:multiLevelType w:val="hybridMultilevel"/>
    <w:tmpl w:val="CBB4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C07B3"/>
    <w:rsid w:val="00205CDA"/>
    <w:rsid w:val="002C07B3"/>
    <w:rsid w:val="00427286"/>
    <w:rsid w:val="006619A4"/>
    <w:rsid w:val="007C0E0D"/>
    <w:rsid w:val="00952D92"/>
    <w:rsid w:val="00955C6F"/>
    <w:rsid w:val="009F05AB"/>
    <w:rsid w:val="00B87BC4"/>
    <w:rsid w:val="00C3363E"/>
    <w:rsid w:val="00C97C2A"/>
    <w:rsid w:val="00CD364E"/>
    <w:rsid w:val="00DE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C4"/>
    <w:pPr>
      <w:ind w:left="720"/>
      <w:contextualSpacing/>
    </w:pPr>
  </w:style>
  <w:style w:type="table" w:styleId="a4">
    <w:name w:val="Table Grid"/>
    <w:basedOn w:val="a1"/>
    <w:uiPriority w:val="59"/>
    <w:rsid w:val="00DE6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</dc:creator>
  <cp:keywords/>
  <dc:description/>
  <cp:lastModifiedBy>Sch3</cp:lastModifiedBy>
  <cp:revision>7</cp:revision>
  <cp:lastPrinted>2015-03-24T08:43:00Z</cp:lastPrinted>
  <dcterms:created xsi:type="dcterms:W3CDTF">2015-03-24T06:45:00Z</dcterms:created>
  <dcterms:modified xsi:type="dcterms:W3CDTF">2015-03-24T08:45:00Z</dcterms:modified>
</cp:coreProperties>
</file>